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40" w:rsidP="00540E40" w:rsidRDefault="00540E40">
      <w:pPr>
        <w:jc w:val="center"/>
      </w:pPr>
      <w:r>
        <w:rPr>
          <w:b/>
          <w:bCs/>
          <w:u w:val="single"/>
        </w:rPr>
        <w:t xml:space="preserve">NOTICE OF DETERMINATION TO </w:t>
      </w:r>
      <w:r w:rsidRPr="005A0B96">
        <w:rPr>
          <w:b/>
          <w:bCs/>
          <w:u w:val="single"/>
        </w:rPr>
        <w:t>ISSUE</w:t>
      </w:r>
      <w:r w:rsidRPr="005A0B96">
        <w:rPr>
          <w:rFonts w:ascii="Times New Roman Bold" w:hAnsi="Times New Roman Bold"/>
          <w:b/>
          <w:bCs/>
          <w:caps/>
          <w:u w:val="single"/>
        </w:rPr>
        <w:t xml:space="preserve"> </w:t>
      </w:r>
      <w:r w:rsidRPr="005A0B96">
        <w:rPr>
          <w:rFonts w:ascii="Times New Roman Bold" w:hAnsi="Times New Roman Bold"/>
          <w:b/>
          <w:caps/>
          <w:u w:val="single"/>
        </w:rPr>
        <w:t>General Obligation Bonds, Series 202</w:t>
      </w:r>
      <w:r>
        <w:rPr>
          <w:rFonts w:ascii="Times New Roman Bold" w:hAnsi="Times New Roman Bold"/>
          <w:b/>
          <w:caps/>
          <w:u w:val="single"/>
        </w:rPr>
        <w:t>2</w:t>
      </w:r>
    </w:p>
    <w:p w:rsidR="00540E40" w:rsidP="00540E40" w:rsidRDefault="00540E40"/>
    <w:p w:rsidR="00540E40" w:rsidP="00540E40" w:rsidRDefault="00540E40"/>
    <w:p w:rsidR="00540E40" w:rsidP="00540E40" w:rsidRDefault="00540E40">
      <w:pPr>
        <w:widowControl/>
        <w:autoSpaceDE w:val="0"/>
        <w:autoSpaceDN w:val="0"/>
        <w:ind w:firstLine="720"/>
        <w:jc w:val="both"/>
      </w:pPr>
      <w:r>
        <w:t xml:space="preserve">Taxpayers of the </w:t>
      </w:r>
      <w:r w:rsidR="00F11E60">
        <w:t>Metropolitan School District of North Posey County</w:t>
      </w:r>
      <w:r>
        <w:t xml:space="preserve"> (the “School Corporation”), are hereby notified that the School Corporation has determined to issue its General Obligation Bonds, Series 2022 (the “Bonds”) in accordance with Indiana Code 20-48-1-1, as amended,  in the amount of not to exceed $</w:t>
      </w:r>
      <w:r w:rsidR="00F11E60">
        <w:t>1,600</w:t>
      </w:r>
      <w:r w:rsidR="00197CF2">
        <w:t>,000</w:t>
      </w:r>
      <w:r>
        <w:t xml:space="preserve"> for the purpose of providing funds for improving school property.  This notice is provided in accordance with Indiana Code 6-1.1-20-5.</w:t>
      </w:r>
    </w:p>
    <w:p w:rsidR="00540E40" w:rsidP="00540E40" w:rsidRDefault="00540E40">
      <w:pPr>
        <w:ind w:firstLine="720"/>
        <w:jc w:val="both"/>
      </w:pPr>
    </w:p>
    <w:p w:rsidR="00540E40" w:rsidP="00540E40" w:rsidRDefault="00720786">
      <w:pPr>
        <w:ind w:firstLine="720"/>
        <w:jc w:val="both"/>
      </w:pPr>
      <w:r>
        <w:t xml:space="preserve">Dated: </w:t>
      </w:r>
      <w:r w:rsidR="00F11E60">
        <w:t>November 15</w:t>
      </w:r>
      <w:r w:rsidR="00540E40">
        <w:t>, 2022</w:t>
      </w:r>
    </w:p>
    <w:p w:rsidR="00540E40" w:rsidP="00540E40" w:rsidRDefault="00540E40">
      <w:pPr>
        <w:jc w:val="both"/>
      </w:pPr>
    </w:p>
    <w:p w:rsidR="00540E40" w:rsidP="00540E40" w:rsidRDefault="00540E40">
      <w:pPr>
        <w:ind w:left="3600" w:hanging="3600"/>
        <w:jc w:val="both"/>
      </w:pPr>
      <w:r>
        <w:tab/>
      </w:r>
      <w:r w:rsidR="00F11E60">
        <w:t>METROPOLITAN SCHOOL DISTRICT OF NORTH POSEY COUNTY</w:t>
      </w:r>
      <w:bookmarkStart w:name="_GoBack" w:id="0"/>
      <w:bookmarkEnd w:id="0"/>
    </w:p>
    <w:p w:rsidR="00540E40" w:rsidP="00540E40" w:rsidRDefault="00540E40">
      <w:pPr>
        <w:jc w:val="both"/>
      </w:pPr>
    </w:p>
    <w:p w:rsidR="00540E40" w:rsidP="00540E40" w:rsidRDefault="00540E40">
      <w:pPr>
        <w:jc w:val="both"/>
      </w:pPr>
    </w:p>
    <w:p w:rsidR="00540E40" w:rsidP="00540E40" w:rsidRDefault="00540E40">
      <w:pPr>
        <w:jc w:val="both"/>
      </w:pPr>
    </w:p>
    <w:p w:rsidR="00540E40" w:rsidP="00540E40" w:rsidRDefault="00540E40">
      <w:pPr>
        <w:jc w:val="both"/>
      </w:pPr>
    </w:p>
    <w:p w:rsidR="00540E40" w:rsidP="00540E40" w:rsidRDefault="00540E40">
      <w:pPr>
        <w:jc w:val="both"/>
      </w:pPr>
    </w:p>
    <w:p w:rsidR="00540E40" w:rsidP="00540E40" w:rsidRDefault="00540E40">
      <w:pPr>
        <w:jc w:val="center"/>
      </w:pPr>
    </w:p>
    <w:p w:rsidR="0003450F" w:rsidRDefault="0003450F"/>
    <w:sectPr w:rsidR="00034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40"/>
    <w:rsid w:val="0003450F"/>
    <w:rsid w:val="00197CF2"/>
    <w:rsid w:val="00540E40"/>
    <w:rsid w:val="00720786"/>
    <w:rsid w:val="00EB0AD4"/>
    <w:rsid w:val="00F1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E5A7"/>
  <w15:chartTrackingRefBased/>
  <w15:docId w15:val="{C30FEABB-D71B-46A4-B9FB-A17B85A4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40E40"/>
    <w:pPr>
      <w:widowControl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1900-01-01T05:00:00.0000000Z</dcterms:created>
  <dcterms:modified xsi:type="dcterms:W3CDTF">1900-01-01T05:00:00.0000000Z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